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68E8F" w14:textId="77777777" w:rsidR="00715302" w:rsidRDefault="00715302" w:rsidP="00715302">
      <w:pPr>
        <w:jc w:val="center"/>
        <w:rPr>
          <w:rFonts w:ascii="Georgia" w:eastAsia="Times New Roman" w:hAnsi="Georgia"/>
          <w:color w:val="2C7C9F"/>
          <w:sz w:val="54"/>
          <w:szCs w:val="54"/>
        </w:rPr>
      </w:pPr>
      <w:r w:rsidRPr="00715302">
        <w:rPr>
          <w:rFonts w:ascii="Georgia" w:eastAsia="Times New Roman" w:hAnsi="Georgia"/>
          <w:color w:val="2C7C9F"/>
          <w:sz w:val="54"/>
          <w:szCs w:val="54"/>
        </w:rPr>
        <w:t>EFT Therapist Checklist: </w:t>
      </w:r>
      <w:r w:rsidRPr="00715302">
        <w:rPr>
          <w:rFonts w:ascii="Georgia" w:eastAsia="Times New Roman" w:hAnsi="Georgia"/>
          <w:color w:val="2C7C9F"/>
          <w:sz w:val="54"/>
          <w:szCs w:val="54"/>
        </w:rPr>
        <w:br/>
        <w:t>Before next session… </w:t>
      </w:r>
    </w:p>
    <w:p w14:paraId="79D7CFC6" w14:textId="77777777" w:rsidR="00A8389F" w:rsidRPr="00715302" w:rsidRDefault="00A8389F" w:rsidP="00715302">
      <w:pPr>
        <w:jc w:val="center"/>
        <w:rPr>
          <w:rFonts w:ascii="Georgia" w:eastAsia="Times New Roman" w:hAnsi="Georgia"/>
          <w:color w:val="2C7C9F"/>
          <w:sz w:val="54"/>
          <w:szCs w:val="54"/>
        </w:rPr>
      </w:pPr>
      <w:bookmarkStart w:id="0" w:name="_GoBack"/>
      <w:bookmarkEnd w:id="0"/>
    </w:p>
    <w:p w14:paraId="674AD83D" w14:textId="77777777" w:rsidR="00715302" w:rsidRPr="00715302" w:rsidRDefault="00715302" w:rsidP="00715302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3D5678FF" w14:textId="77777777" w:rsidR="00715302" w:rsidRPr="00715302" w:rsidRDefault="00715302" w:rsidP="00715302">
      <w:pPr>
        <w:numPr>
          <w:ilvl w:val="0"/>
          <w:numId w:val="1"/>
        </w:numPr>
        <w:rPr>
          <w:rFonts w:ascii="Georgia" w:eastAsia="Times New Roman" w:hAnsi="Georgia"/>
          <w:color w:val="595959"/>
          <w:sz w:val="42"/>
          <w:szCs w:val="42"/>
        </w:rPr>
      </w:pPr>
      <w:r w:rsidRPr="00715302">
        <w:rPr>
          <w:rFonts w:ascii="Georgia" w:eastAsia="Times New Roman" w:hAnsi="Georgia"/>
          <w:color w:val="595959"/>
          <w:sz w:val="42"/>
          <w:szCs w:val="42"/>
        </w:rPr>
        <w:t>What is the cycle that characterizes this relationship?</w:t>
      </w:r>
    </w:p>
    <w:p w14:paraId="396CAA80" w14:textId="77777777" w:rsidR="00715302" w:rsidRPr="00715302" w:rsidRDefault="00715302" w:rsidP="00715302">
      <w:pPr>
        <w:spacing w:after="105"/>
        <w:rPr>
          <w:rFonts w:ascii="Georgia" w:hAnsi="Georgia"/>
          <w:color w:val="595959"/>
          <w:sz w:val="27"/>
          <w:szCs w:val="27"/>
        </w:rPr>
      </w:pPr>
    </w:p>
    <w:p w14:paraId="18D5BE81" w14:textId="77777777" w:rsidR="00715302" w:rsidRPr="00715302" w:rsidRDefault="00715302" w:rsidP="00715302">
      <w:pPr>
        <w:numPr>
          <w:ilvl w:val="0"/>
          <w:numId w:val="2"/>
        </w:numPr>
        <w:spacing w:after="105"/>
        <w:rPr>
          <w:rFonts w:ascii="Georgia" w:eastAsia="Times New Roman" w:hAnsi="Georgia"/>
          <w:color w:val="595959"/>
          <w:sz w:val="42"/>
          <w:szCs w:val="42"/>
        </w:rPr>
      </w:pPr>
      <w:r w:rsidRPr="00715302">
        <w:rPr>
          <w:rFonts w:ascii="Georgia" w:eastAsia="Times New Roman" w:hAnsi="Georgia"/>
          <w:color w:val="595959"/>
          <w:sz w:val="42"/>
          <w:szCs w:val="42"/>
        </w:rPr>
        <w:t>What are the hypothesized or acknowledged primary emotions embedded in this cycle?</w:t>
      </w:r>
    </w:p>
    <w:p w14:paraId="5AFA11B6" w14:textId="77777777" w:rsidR="00715302" w:rsidRPr="00715302" w:rsidRDefault="00715302" w:rsidP="00715302">
      <w:pPr>
        <w:spacing w:after="105"/>
        <w:rPr>
          <w:rFonts w:ascii="Georgia" w:hAnsi="Georgia"/>
          <w:color w:val="595959"/>
          <w:sz w:val="27"/>
          <w:szCs w:val="27"/>
        </w:rPr>
      </w:pPr>
    </w:p>
    <w:p w14:paraId="46864B75" w14:textId="77777777" w:rsidR="00715302" w:rsidRPr="00715302" w:rsidRDefault="00715302" w:rsidP="00715302">
      <w:pPr>
        <w:numPr>
          <w:ilvl w:val="0"/>
          <w:numId w:val="3"/>
        </w:numPr>
        <w:spacing w:after="105"/>
        <w:rPr>
          <w:rFonts w:ascii="Georgia" w:eastAsia="Times New Roman" w:hAnsi="Georgia"/>
          <w:color w:val="595959"/>
          <w:sz w:val="42"/>
          <w:szCs w:val="42"/>
        </w:rPr>
      </w:pPr>
      <w:r w:rsidRPr="00715302">
        <w:rPr>
          <w:rFonts w:ascii="Georgia" w:eastAsia="Times New Roman" w:hAnsi="Georgia"/>
          <w:color w:val="595959"/>
          <w:sz w:val="42"/>
          <w:szCs w:val="42"/>
        </w:rPr>
        <w:t>What are the attachment issues/fears/needs?</w:t>
      </w:r>
    </w:p>
    <w:p w14:paraId="2909A744" w14:textId="77777777" w:rsidR="00715302" w:rsidRPr="00715302" w:rsidRDefault="00715302" w:rsidP="00715302">
      <w:pPr>
        <w:spacing w:after="105"/>
        <w:rPr>
          <w:rFonts w:ascii="Georgia" w:hAnsi="Georgia"/>
          <w:color w:val="595959"/>
          <w:sz w:val="27"/>
          <w:szCs w:val="27"/>
        </w:rPr>
      </w:pPr>
    </w:p>
    <w:p w14:paraId="7262946C" w14:textId="77777777" w:rsidR="00715302" w:rsidRDefault="00715302" w:rsidP="00715302">
      <w:pPr>
        <w:numPr>
          <w:ilvl w:val="0"/>
          <w:numId w:val="4"/>
        </w:numPr>
        <w:rPr>
          <w:rFonts w:ascii="Georgia" w:eastAsia="Times New Roman" w:hAnsi="Georgia"/>
          <w:color w:val="595959"/>
          <w:sz w:val="42"/>
          <w:szCs w:val="42"/>
        </w:rPr>
      </w:pPr>
      <w:r w:rsidRPr="00715302">
        <w:rPr>
          <w:rFonts w:ascii="Georgia" w:eastAsia="Times New Roman" w:hAnsi="Georgia"/>
          <w:color w:val="595959"/>
          <w:sz w:val="42"/>
          <w:szCs w:val="42"/>
        </w:rPr>
        <w:t>Where are they in the process of change – in the nine steps? The next step/task is?</w:t>
      </w:r>
    </w:p>
    <w:p w14:paraId="4AE4E054" w14:textId="77777777" w:rsidR="00A8389F" w:rsidRPr="00715302" w:rsidRDefault="00A8389F" w:rsidP="00A8389F">
      <w:pPr>
        <w:ind w:left="720"/>
        <w:rPr>
          <w:rFonts w:ascii="Georgia" w:eastAsia="Times New Roman" w:hAnsi="Georgia"/>
          <w:color w:val="595959"/>
          <w:sz w:val="42"/>
          <w:szCs w:val="42"/>
        </w:rPr>
      </w:pPr>
    </w:p>
    <w:p w14:paraId="497EE256" w14:textId="77777777" w:rsidR="00715302" w:rsidRDefault="00715302" w:rsidP="00715302">
      <w:pPr>
        <w:numPr>
          <w:ilvl w:val="0"/>
          <w:numId w:val="4"/>
        </w:numPr>
        <w:rPr>
          <w:rFonts w:ascii="Georgia" w:eastAsia="Times New Roman" w:hAnsi="Georgia"/>
          <w:color w:val="595959"/>
          <w:sz w:val="42"/>
          <w:szCs w:val="42"/>
        </w:rPr>
      </w:pPr>
      <w:r w:rsidRPr="00715302">
        <w:rPr>
          <w:rFonts w:ascii="Georgia" w:eastAsia="Times New Roman" w:hAnsi="Georgia"/>
          <w:color w:val="595959"/>
          <w:sz w:val="42"/>
          <w:szCs w:val="42"/>
        </w:rPr>
        <w:t>Are there pivotal incidents that crystallize issues, in relationship history, in session?</w:t>
      </w:r>
    </w:p>
    <w:p w14:paraId="23BDE5B2" w14:textId="77777777" w:rsidR="00A8389F" w:rsidRDefault="00A8389F" w:rsidP="00A8389F">
      <w:pPr>
        <w:ind w:left="720"/>
        <w:rPr>
          <w:rFonts w:ascii="Georgia" w:eastAsia="Times New Roman" w:hAnsi="Georgia"/>
          <w:color w:val="595959"/>
          <w:sz w:val="42"/>
          <w:szCs w:val="42"/>
        </w:rPr>
      </w:pPr>
    </w:p>
    <w:p w14:paraId="47219915" w14:textId="77777777" w:rsidR="00715302" w:rsidRDefault="00715302" w:rsidP="00A8389F">
      <w:pPr>
        <w:numPr>
          <w:ilvl w:val="0"/>
          <w:numId w:val="4"/>
        </w:numPr>
        <w:rPr>
          <w:rFonts w:ascii="Georgia" w:eastAsia="Times New Roman" w:hAnsi="Georgia"/>
          <w:color w:val="595959"/>
          <w:sz w:val="42"/>
          <w:szCs w:val="42"/>
        </w:rPr>
      </w:pPr>
      <w:r w:rsidRPr="00A8389F">
        <w:rPr>
          <w:rFonts w:ascii="Georgia" w:eastAsia="Times New Roman" w:hAnsi="Georgia"/>
          <w:color w:val="595959"/>
          <w:sz w:val="42"/>
          <w:szCs w:val="42"/>
        </w:rPr>
        <w:t>Are they key images, definitions of self and partners used?</w:t>
      </w:r>
    </w:p>
    <w:p w14:paraId="6EFA960A" w14:textId="77777777" w:rsidR="00A8389F" w:rsidRDefault="00A8389F" w:rsidP="00A8389F">
      <w:pPr>
        <w:ind w:left="720"/>
        <w:rPr>
          <w:rFonts w:ascii="Georgia" w:eastAsia="Times New Roman" w:hAnsi="Georgia"/>
          <w:color w:val="595959"/>
          <w:sz w:val="42"/>
          <w:szCs w:val="42"/>
        </w:rPr>
      </w:pPr>
    </w:p>
    <w:p w14:paraId="1E5AEE8D" w14:textId="77777777" w:rsidR="00A8389F" w:rsidRDefault="00715302" w:rsidP="00A8389F">
      <w:pPr>
        <w:numPr>
          <w:ilvl w:val="0"/>
          <w:numId w:val="4"/>
        </w:numPr>
        <w:rPr>
          <w:rFonts w:ascii="Georgia" w:eastAsia="Times New Roman" w:hAnsi="Georgia"/>
          <w:color w:val="595959"/>
          <w:sz w:val="42"/>
          <w:szCs w:val="42"/>
        </w:rPr>
      </w:pPr>
      <w:r w:rsidRPr="00A8389F">
        <w:rPr>
          <w:rFonts w:ascii="Georgia" w:eastAsia="Times New Roman" w:hAnsi="Georgia"/>
          <w:color w:val="595959"/>
          <w:sz w:val="42"/>
          <w:szCs w:val="42"/>
        </w:rPr>
        <w:t xml:space="preserve">What are the current blocks to engagement with </w:t>
      </w:r>
      <w:r w:rsidR="00A8389F">
        <w:rPr>
          <w:rFonts w:ascii="Georgia" w:eastAsia="Times New Roman" w:hAnsi="Georgia"/>
          <w:color w:val="595959"/>
          <w:sz w:val="42"/>
          <w:szCs w:val="42"/>
        </w:rPr>
        <w:t>emotions, engagement with other?</w:t>
      </w:r>
    </w:p>
    <w:p w14:paraId="217E66E0" w14:textId="77777777" w:rsidR="00A8389F" w:rsidRPr="00A8389F" w:rsidRDefault="00A8389F" w:rsidP="00A8389F">
      <w:pPr>
        <w:ind w:left="360"/>
        <w:rPr>
          <w:rFonts w:ascii="Georgia" w:eastAsia="Times New Roman" w:hAnsi="Georgia"/>
          <w:color w:val="595959"/>
          <w:sz w:val="42"/>
          <w:szCs w:val="42"/>
        </w:rPr>
      </w:pPr>
    </w:p>
    <w:p w14:paraId="093D5614" w14:textId="77777777" w:rsidR="00715302" w:rsidRPr="00A8389F" w:rsidRDefault="00A8389F" w:rsidP="00A8389F">
      <w:pPr>
        <w:ind w:firstLine="360"/>
        <w:rPr>
          <w:rFonts w:ascii="Georgia" w:eastAsia="Times New Roman" w:hAnsi="Georgia"/>
          <w:color w:val="595959"/>
          <w:sz w:val="42"/>
          <w:szCs w:val="42"/>
        </w:rPr>
      </w:pPr>
      <w:r>
        <w:rPr>
          <w:rFonts w:ascii="Georgia" w:eastAsia="Times New Roman" w:hAnsi="Georgia"/>
          <w:color w:val="595959"/>
          <w:sz w:val="42"/>
          <w:szCs w:val="42"/>
        </w:rPr>
        <w:t xml:space="preserve">8. </w:t>
      </w:r>
      <w:r w:rsidR="00715302" w:rsidRPr="00A8389F">
        <w:rPr>
          <w:rFonts w:ascii="Georgia" w:eastAsia="Times New Roman" w:hAnsi="Georgia"/>
          <w:color w:val="595959"/>
          <w:sz w:val="42"/>
          <w:szCs w:val="42"/>
        </w:rPr>
        <w:t>Is the alliance with the therapist in tact?</w:t>
      </w:r>
    </w:p>
    <w:p w14:paraId="111BE14F" w14:textId="77777777" w:rsidR="00715302" w:rsidRDefault="00A8389F" w:rsidP="00A8389F">
      <w:pPr>
        <w:ind w:firstLine="360"/>
        <w:rPr>
          <w:rFonts w:ascii="Georgia" w:eastAsia="Times New Roman" w:hAnsi="Georgia"/>
          <w:color w:val="595959"/>
          <w:sz w:val="42"/>
          <w:szCs w:val="42"/>
        </w:rPr>
      </w:pPr>
      <w:r>
        <w:rPr>
          <w:rFonts w:ascii="Georgia" w:eastAsia="Times New Roman" w:hAnsi="Georgia"/>
          <w:color w:val="595959"/>
          <w:sz w:val="42"/>
          <w:szCs w:val="42"/>
        </w:rPr>
        <w:t xml:space="preserve">9. </w:t>
      </w:r>
      <w:r w:rsidR="00715302" w:rsidRPr="00715302">
        <w:rPr>
          <w:rFonts w:ascii="Georgia" w:eastAsia="Times New Roman" w:hAnsi="Georgia"/>
          <w:color w:val="595959"/>
          <w:sz w:val="42"/>
          <w:szCs w:val="42"/>
        </w:rPr>
        <w:t>What happened in the last session (process)</w:t>
      </w:r>
      <w:r>
        <w:rPr>
          <w:rFonts w:ascii="Georgia" w:eastAsia="Times New Roman" w:hAnsi="Georgia"/>
          <w:color w:val="595959"/>
          <w:sz w:val="42"/>
          <w:szCs w:val="42"/>
        </w:rPr>
        <w:t>?</w:t>
      </w:r>
    </w:p>
    <w:p w14:paraId="759F5555" w14:textId="77777777" w:rsidR="00A8389F" w:rsidRDefault="00A8389F" w:rsidP="00A8389F">
      <w:pPr>
        <w:ind w:firstLine="360"/>
        <w:rPr>
          <w:rFonts w:ascii="Georgia" w:eastAsia="Times New Roman" w:hAnsi="Georgia"/>
          <w:color w:val="595959"/>
          <w:sz w:val="42"/>
          <w:szCs w:val="42"/>
        </w:rPr>
      </w:pPr>
    </w:p>
    <w:p w14:paraId="7C99A293" w14:textId="77777777" w:rsidR="00715302" w:rsidRPr="00715302" w:rsidRDefault="00A8389F" w:rsidP="00A8389F">
      <w:pPr>
        <w:ind w:firstLine="360"/>
        <w:rPr>
          <w:rFonts w:ascii="Georgia" w:eastAsia="Times New Roman" w:hAnsi="Georgia"/>
          <w:color w:val="595959"/>
          <w:sz w:val="42"/>
          <w:szCs w:val="42"/>
        </w:rPr>
      </w:pPr>
      <w:r>
        <w:rPr>
          <w:rFonts w:ascii="Georgia" w:eastAsia="Times New Roman" w:hAnsi="Georgia"/>
          <w:color w:val="595959"/>
          <w:sz w:val="42"/>
          <w:szCs w:val="42"/>
        </w:rPr>
        <w:t xml:space="preserve">10. </w:t>
      </w:r>
      <w:r w:rsidR="00715302" w:rsidRPr="00715302">
        <w:rPr>
          <w:rFonts w:ascii="Georgia" w:eastAsia="Times New Roman" w:hAnsi="Georgia"/>
          <w:color w:val="595959"/>
          <w:sz w:val="42"/>
          <w:szCs w:val="42"/>
        </w:rPr>
        <w:t>What are this couple’s strengths?</w:t>
      </w:r>
    </w:p>
    <w:p w14:paraId="2CFED59E" w14:textId="77777777" w:rsidR="00715302" w:rsidRPr="00715302" w:rsidRDefault="00715302" w:rsidP="00715302">
      <w:pPr>
        <w:rPr>
          <w:rFonts w:eastAsia="Times New Roman"/>
          <w:sz w:val="20"/>
          <w:szCs w:val="20"/>
        </w:rPr>
      </w:pPr>
    </w:p>
    <w:p w14:paraId="4755DDBF" w14:textId="77777777" w:rsidR="00003AF0" w:rsidRDefault="00003AF0"/>
    <w:sectPr w:rsidR="00003AF0" w:rsidSect="001E74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45B"/>
    <w:multiLevelType w:val="multilevel"/>
    <w:tmpl w:val="1BCA5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451B"/>
    <w:multiLevelType w:val="multilevel"/>
    <w:tmpl w:val="9DEAC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81B75"/>
    <w:multiLevelType w:val="multilevel"/>
    <w:tmpl w:val="231C5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0496A"/>
    <w:multiLevelType w:val="multilevel"/>
    <w:tmpl w:val="3232EF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1">
      <w:startOverride w:val="7"/>
    </w:lvlOverride>
  </w:num>
  <w:num w:numId="6">
    <w:abstractNumId w:val="3"/>
    <w:lvlOverride w:ilvl="1">
      <w:startOverride w:val="8"/>
    </w:lvlOverride>
  </w:num>
  <w:num w:numId="7">
    <w:abstractNumId w:val="3"/>
    <w:lvlOverride w:ilvl="1">
      <w:startOverride w:val="9"/>
    </w:lvlOverride>
  </w:num>
  <w:num w:numId="8">
    <w:abstractNumId w:val="3"/>
    <w:lvlOverride w:ilvl="1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02"/>
    <w:rsid w:val="00003AF0"/>
    <w:rsid w:val="00715302"/>
    <w:rsid w:val="00A8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BE05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53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5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Lorditch</dc:creator>
  <cp:keywords/>
  <dc:description/>
  <cp:lastModifiedBy>Maria Lorditch</cp:lastModifiedBy>
  <cp:revision>2</cp:revision>
  <dcterms:created xsi:type="dcterms:W3CDTF">2018-10-31T14:06:00Z</dcterms:created>
  <dcterms:modified xsi:type="dcterms:W3CDTF">2018-10-31T14:19:00Z</dcterms:modified>
</cp:coreProperties>
</file>